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C28" w:rsidRDefault="000E1C28" w:rsidP="000E1C28">
      <w:pPr>
        <w:rPr>
          <w:b/>
          <w:color w:val="984806" w:themeColor="accent6" w:themeShade="80"/>
          <w:sz w:val="40"/>
          <w:szCs w:val="40"/>
        </w:rPr>
      </w:pPr>
      <w:bookmarkStart w:id="0" w:name="_GoBack"/>
      <w:bookmarkEnd w:id="0"/>
      <w:r w:rsidRPr="0062459B">
        <w:rPr>
          <w:b/>
          <w:noProof/>
          <w:sz w:val="40"/>
          <w:szCs w:val="40"/>
          <w:lang w:eastAsia="pt-PT"/>
        </w:rPr>
        <w:drawing>
          <wp:anchor distT="0" distB="0" distL="114300" distR="114300" simplePos="0" relativeHeight="251662336" behindDoc="0" locked="0" layoutInCell="1" allowOverlap="1" wp14:anchorId="5A03D4DB" wp14:editId="6009C0B4">
            <wp:simplePos x="0" y="0"/>
            <wp:positionH relativeFrom="column">
              <wp:posOffset>1939290</wp:posOffset>
            </wp:positionH>
            <wp:positionV relativeFrom="paragraph">
              <wp:posOffset>-192405</wp:posOffset>
            </wp:positionV>
            <wp:extent cx="1543050" cy="1635760"/>
            <wp:effectExtent l="0" t="0" r="0" b="2540"/>
            <wp:wrapSquare wrapText="bothSides"/>
            <wp:docPr id="5" name="Imagem 5" descr="http://t1.gstatic.com/images?q=tbn:ANd9GcR3_inj2p6YZk7tFNb7TL0oJeEt-jzIQ6YaURS0ZQwjpc1OMLCHJ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3_inj2p6YZk7tFNb7TL0oJeEt-jzIQ6YaURS0ZQwjpc1OMLCHJ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6357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1C28" w:rsidRDefault="000E1C28" w:rsidP="000E1C28">
      <w:pPr>
        <w:rPr>
          <w:b/>
          <w:color w:val="984806" w:themeColor="accent6" w:themeShade="80"/>
          <w:sz w:val="40"/>
          <w:szCs w:val="40"/>
        </w:rPr>
      </w:pPr>
    </w:p>
    <w:p w:rsidR="000E1C28" w:rsidRDefault="000E1C28" w:rsidP="000E1C28">
      <w:pPr>
        <w:jc w:val="center"/>
        <w:rPr>
          <w:b/>
          <w:color w:val="984806" w:themeColor="accent6" w:themeShade="80"/>
          <w:sz w:val="40"/>
          <w:szCs w:val="40"/>
        </w:rPr>
      </w:pPr>
    </w:p>
    <w:p w:rsidR="000E1C28" w:rsidRPr="0062459B" w:rsidRDefault="000E1C28" w:rsidP="000E1C28">
      <w:pPr>
        <w:jc w:val="center"/>
        <w:rPr>
          <w:color w:val="984806" w:themeColor="accent6" w:themeShade="80"/>
          <w:sz w:val="40"/>
          <w:szCs w:val="40"/>
        </w:rPr>
      </w:pPr>
      <w:r w:rsidRPr="0062459B">
        <w:rPr>
          <w:b/>
          <w:color w:val="984806" w:themeColor="accent6" w:themeShade="80"/>
          <w:sz w:val="40"/>
          <w:szCs w:val="40"/>
        </w:rPr>
        <w:t>Citação</w:t>
      </w:r>
    </w:p>
    <w:p w:rsidR="000E1C28" w:rsidRPr="00052FC2" w:rsidRDefault="000E1C28" w:rsidP="000E1C28">
      <w:pPr>
        <w:spacing w:line="240" w:lineRule="auto"/>
        <w:jc w:val="center"/>
        <w:rPr>
          <w:b/>
          <w:sz w:val="28"/>
          <w:szCs w:val="28"/>
        </w:rPr>
      </w:pPr>
      <w:r w:rsidRPr="00F618B1">
        <w:rPr>
          <w:b/>
          <w:sz w:val="28"/>
          <w:szCs w:val="28"/>
        </w:rPr>
        <w:t>"Costumo responder, normalmente, a quem me pergunta a razão das minhas viagens: que sei muito bem daquilo que fujo, e não aquilo que procuro."</w:t>
      </w:r>
      <w:r w:rsidR="00E35094">
        <w:rPr>
          <w:b/>
          <w:sz w:val="28"/>
          <w:szCs w:val="28"/>
        </w:rPr>
        <w:t xml:space="preserve"> </w:t>
      </w:r>
      <w:r w:rsidR="00E35094" w:rsidRPr="00E35094">
        <w:rPr>
          <w:sz w:val="18"/>
          <w:szCs w:val="28"/>
        </w:rPr>
        <w:t>(Montaigne)</w:t>
      </w:r>
    </w:p>
    <w:p w:rsidR="000E1C28" w:rsidRPr="00FD4F55" w:rsidRDefault="000E1C28" w:rsidP="000E1C28">
      <w:pPr>
        <w:spacing w:line="240" w:lineRule="auto"/>
        <w:rPr>
          <w:color w:val="984806" w:themeColor="accent6" w:themeShade="80"/>
        </w:rPr>
      </w:pPr>
    </w:p>
    <w:p w:rsidR="000E1C28" w:rsidRDefault="000E1C28" w:rsidP="000E1C28">
      <w:pPr>
        <w:rPr>
          <w:b/>
          <w:color w:val="984806" w:themeColor="accent6" w:themeShade="80"/>
          <w:sz w:val="40"/>
          <w:szCs w:val="40"/>
        </w:rPr>
      </w:pPr>
      <w:r w:rsidRPr="0062459B">
        <w:rPr>
          <w:b/>
          <w:noProof/>
          <w:sz w:val="40"/>
          <w:szCs w:val="40"/>
          <w:lang w:eastAsia="pt-PT"/>
        </w:rPr>
        <w:drawing>
          <wp:anchor distT="0" distB="0" distL="114300" distR="114300" simplePos="0" relativeHeight="251659264" behindDoc="1" locked="0" layoutInCell="1" allowOverlap="1" wp14:anchorId="2587DC81" wp14:editId="6822FFBA">
            <wp:simplePos x="0" y="0"/>
            <wp:positionH relativeFrom="column">
              <wp:posOffset>1596390</wp:posOffset>
            </wp:positionH>
            <wp:positionV relativeFrom="paragraph">
              <wp:posOffset>57150</wp:posOffset>
            </wp:positionV>
            <wp:extent cx="2209800" cy="1470025"/>
            <wp:effectExtent l="0" t="0" r="0" b="0"/>
            <wp:wrapTight wrapText="bothSides">
              <wp:wrapPolygon edited="0">
                <wp:start x="745" y="0"/>
                <wp:lineTo x="0" y="560"/>
                <wp:lineTo x="0" y="20994"/>
                <wp:lineTo x="745" y="21273"/>
                <wp:lineTo x="20669" y="21273"/>
                <wp:lineTo x="21414" y="20994"/>
                <wp:lineTo x="21414" y="560"/>
                <wp:lineTo x="20669" y="0"/>
                <wp:lineTo x="745" y="0"/>
              </wp:wrapPolygon>
            </wp:wrapTight>
            <wp:docPr id="3" name="Imagem 3" descr="http://t2.gstatic.com/images?q=tbn:ANd9GcRzXJKL4gf1furirgDidqjZH94gYp7ZGQ-ob1PBnzvt8a8urDqR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RzXJKL4gf1furirgDidqjZH94gYp7ZGQ-ob1PBnzvt8a8urDqR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4700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1C28" w:rsidRDefault="000E1C28" w:rsidP="000E1C28">
      <w:pPr>
        <w:rPr>
          <w:b/>
          <w:color w:val="984806" w:themeColor="accent6" w:themeShade="80"/>
          <w:sz w:val="40"/>
          <w:szCs w:val="40"/>
        </w:rPr>
      </w:pPr>
    </w:p>
    <w:p w:rsidR="000E1C28" w:rsidRDefault="000E1C28" w:rsidP="000E1C28">
      <w:pPr>
        <w:rPr>
          <w:b/>
          <w:color w:val="984806" w:themeColor="accent6" w:themeShade="80"/>
          <w:sz w:val="40"/>
          <w:szCs w:val="40"/>
        </w:rPr>
      </w:pPr>
    </w:p>
    <w:p w:rsidR="000E1C28" w:rsidRDefault="000E1C28" w:rsidP="000E1C28">
      <w:pPr>
        <w:rPr>
          <w:b/>
          <w:color w:val="984806" w:themeColor="accent6" w:themeShade="80"/>
          <w:sz w:val="40"/>
          <w:szCs w:val="40"/>
        </w:rPr>
      </w:pPr>
    </w:p>
    <w:p w:rsidR="000E1C28" w:rsidRPr="0062459B" w:rsidRDefault="000E1C28" w:rsidP="000E1C28">
      <w:pPr>
        <w:jc w:val="center"/>
        <w:rPr>
          <w:b/>
          <w:color w:val="984806" w:themeColor="accent6" w:themeShade="80"/>
          <w:sz w:val="40"/>
          <w:szCs w:val="40"/>
        </w:rPr>
      </w:pPr>
      <w:r w:rsidRPr="0062459B">
        <w:rPr>
          <w:b/>
          <w:color w:val="984806" w:themeColor="accent6" w:themeShade="80"/>
          <w:sz w:val="40"/>
          <w:szCs w:val="40"/>
        </w:rPr>
        <w:t>Provérbio</w:t>
      </w:r>
    </w:p>
    <w:p w:rsidR="000E1C28" w:rsidRPr="00F618B1" w:rsidRDefault="000E1C28" w:rsidP="000E1C28">
      <w:pPr>
        <w:jc w:val="center"/>
        <w:rPr>
          <w:b/>
          <w:sz w:val="28"/>
          <w:szCs w:val="28"/>
        </w:rPr>
      </w:pPr>
      <w:r w:rsidRPr="00F618B1">
        <w:rPr>
          <w:b/>
          <w:sz w:val="28"/>
          <w:szCs w:val="28"/>
        </w:rPr>
        <w:t>"Quem viaja por terras estranhas, vê o que quer e o que não quer"</w:t>
      </w:r>
    </w:p>
    <w:p w:rsidR="000E1C28" w:rsidRDefault="000E1C28" w:rsidP="000E1C28">
      <w:pPr>
        <w:rPr>
          <w:b/>
          <w:sz w:val="32"/>
          <w:szCs w:val="32"/>
        </w:rPr>
      </w:pPr>
      <w:r w:rsidRPr="0062459B">
        <w:rPr>
          <w:b/>
          <w:noProof/>
          <w:sz w:val="40"/>
          <w:szCs w:val="40"/>
          <w:lang w:eastAsia="pt-PT"/>
        </w:rPr>
        <w:drawing>
          <wp:anchor distT="0" distB="0" distL="114300" distR="114300" simplePos="0" relativeHeight="251660288" behindDoc="0" locked="0" layoutInCell="1" allowOverlap="1" wp14:anchorId="21B96B9F" wp14:editId="61627F90">
            <wp:simplePos x="0" y="0"/>
            <wp:positionH relativeFrom="column">
              <wp:posOffset>1596390</wp:posOffset>
            </wp:positionH>
            <wp:positionV relativeFrom="paragraph">
              <wp:posOffset>391795</wp:posOffset>
            </wp:positionV>
            <wp:extent cx="2019300" cy="1330960"/>
            <wp:effectExtent l="0" t="0" r="0" b="2540"/>
            <wp:wrapSquare wrapText="bothSides"/>
            <wp:docPr id="4" name="Imagem 4" descr="http://t2.gstatic.com/images?q=tbn:ANd9GcSmCZ4AB_S7ED68CwizRCQMwamQbvbTk8cRpuEhAiQA8MhgJX-0H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mCZ4AB_S7ED68CwizRCQMwamQbvbTk8cRpuEhAiQA8MhgJX-0H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3309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1C28" w:rsidRDefault="000E1C28" w:rsidP="000E1C28">
      <w:pPr>
        <w:rPr>
          <w:b/>
          <w:sz w:val="32"/>
          <w:szCs w:val="32"/>
        </w:rPr>
      </w:pPr>
    </w:p>
    <w:p w:rsidR="000E1C28" w:rsidRDefault="000E1C28" w:rsidP="000E1C28">
      <w:pPr>
        <w:rPr>
          <w:b/>
          <w:sz w:val="32"/>
          <w:szCs w:val="32"/>
        </w:rPr>
      </w:pPr>
    </w:p>
    <w:p w:rsidR="000E1C28" w:rsidRDefault="000E1C28" w:rsidP="000E1C28">
      <w:pPr>
        <w:rPr>
          <w:b/>
          <w:sz w:val="32"/>
          <w:szCs w:val="32"/>
        </w:rPr>
      </w:pPr>
    </w:p>
    <w:p w:rsidR="000E1C28" w:rsidRDefault="000E1C28" w:rsidP="000E1C28">
      <w:pPr>
        <w:rPr>
          <w:b/>
          <w:color w:val="984806" w:themeColor="accent6" w:themeShade="80"/>
          <w:sz w:val="32"/>
          <w:szCs w:val="32"/>
        </w:rPr>
      </w:pPr>
    </w:p>
    <w:p w:rsidR="000E1C28" w:rsidRPr="0062459B" w:rsidRDefault="000E1C28" w:rsidP="000E1C28">
      <w:pPr>
        <w:jc w:val="center"/>
        <w:rPr>
          <w:b/>
          <w:color w:val="984806" w:themeColor="accent6" w:themeShade="80"/>
          <w:sz w:val="40"/>
          <w:szCs w:val="40"/>
        </w:rPr>
      </w:pPr>
      <w:r w:rsidRPr="0062459B">
        <w:rPr>
          <w:b/>
          <w:color w:val="984806" w:themeColor="accent6" w:themeShade="80"/>
          <w:sz w:val="40"/>
          <w:szCs w:val="40"/>
        </w:rPr>
        <w:t>Frase célebre</w:t>
      </w:r>
    </w:p>
    <w:p w:rsidR="000E1C28" w:rsidRDefault="000E1C28" w:rsidP="000E1C28">
      <w:pPr>
        <w:jc w:val="center"/>
        <w:rPr>
          <w:b/>
          <w:sz w:val="28"/>
          <w:szCs w:val="28"/>
        </w:rPr>
      </w:pPr>
      <w:r w:rsidRPr="00F618B1">
        <w:rPr>
          <w:b/>
          <w:sz w:val="28"/>
          <w:szCs w:val="28"/>
        </w:rPr>
        <w:t>Para viajar</w:t>
      </w:r>
      <w:r>
        <w:rPr>
          <w:b/>
          <w:sz w:val="28"/>
          <w:szCs w:val="28"/>
        </w:rPr>
        <w:t xml:space="preserve"> basta existir.</w:t>
      </w:r>
      <w:r w:rsidR="00E35094">
        <w:rPr>
          <w:b/>
          <w:sz w:val="28"/>
          <w:szCs w:val="28"/>
        </w:rPr>
        <w:t xml:space="preserve"> </w:t>
      </w:r>
      <w:r w:rsidR="00E35094" w:rsidRPr="00E35094">
        <w:rPr>
          <w:sz w:val="16"/>
          <w:szCs w:val="28"/>
        </w:rPr>
        <w:t>(Fernando Pessoa)</w:t>
      </w:r>
    </w:p>
    <w:p w:rsidR="007F0ECB" w:rsidRPr="00B04D6E" w:rsidRDefault="000E1C28" w:rsidP="000E1C28">
      <w:pPr>
        <w:jc w:val="right"/>
        <w:rPr>
          <w:i/>
          <w:sz w:val="20"/>
          <w:szCs w:val="24"/>
        </w:rPr>
      </w:pPr>
      <w:r w:rsidRPr="00B04D6E">
        <w:rPr>
          <w:b/>
          <w:i/>
          <w:sz w:val="20"/>
          <w:szCs w:val="24"/>
        </w:rPr>
        <w:t>Sara Fernandes – Turma J – EFA B3</w:t>
      </w:r>
    </w:p>
    <w:sectPr w:rsidR="007F0ECB" w:rsidRPr="00B04D6E" w:rsidSect="00433F28">
      <w:pgSz w:w="11906" w:h="16838"/>
      <w:pgMar w:top="1417" w:right="1701" w:bottom="1417" w:left="1701" w:header="708" w:footer="708" w:gutter="0"/>
      <w:pgBorders w:offsetFrom="page">
        <w:top w:val="single" w:sz="12" w:space="24" w:color="984806" w:themeColor="accent6" w:themeShade="80"/>
        <w:left w:val="single" w:sz="12" w:space="24" w:color="984806" w:themeColor="accent6" w:themeShade="80"/>
        <w:bottom w:val="single" w:sz="12" w:space="24" w:color="984806" w:themeColor="accent6" w:themeShade="80"/>
        <w:right w:val="single" w:sz="12" w:space="24" w:color="984806" w:themeColor="accent6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C28"/>
    <w:rsid w:val="000E1C28"/>
    <w:rsid w:val="00396760"/>
    <w:rsid w:val="0075787A"/>
    <w:rsid w:val="007F0ECB"/>
    <w:rsid w:val="00B04D6E"/>
    <w:rsid w:val="00E3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1C28"/>
  </w:style>
  <w:style w:type="paragraph" w:styleId="Cabealho1">
    <w:name w:val="heading 1"/>
    <w:basedOn w:val="Normal"/>
    <w:next w:val="Normal"/>
    <w:link w:val="Cabealho1Carcter"/>
    <w:qFormat/>
    <w:rsid w:val="00396760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8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396760"/>
    <w:rPr>
      <w:rFonts w:ascii="Arial" w:eastAsia="Times New Roman" w:hAnsi="Arial" w:cs="Times New Roman"/>
      <w:b/>
      <w:sz w:val="28"/>
      <w:szCs w:val="20"/>
    </w:rPr>
  </w:style>
  <w:style w:type="character" w:styleId="Forte">
    <w:name w:val="Strong"/>
    <w:basedOn w:val="Tipodeletrapredefinidodopargrafo"/>
    <w:uiPriority w:val="22"/>
    <w:qFormat/>
    <w:rsid w:val="00396760"/>
    <w:rPr>
      <w:b/>
      <w:bCs/>
    </w:rPr>
  </w:style>
  <w:style w:type="paragraph" w:styleId="PargrafodaLista">
    <w:name w:val="List Paragraph"/>
    <w:basedOn w:val="Normal"/>
    <w:uiPriority w:val="34"/>
    <w:qFormat/>
    <w:rsid w:val="003967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1C28"/>
  </w:style>
  <w:style w:type="paragraph" w:styleId="Cabealho1">
    <w:name w:val="heading 1"/>
    <w:basedOn w:val="Normal"/>
    <w:next w:val="Normal"/>
    <w:link w:val="Cabealho1Carcter"/>
    <w:qFormat/>
    <w:rsid w:val="00396760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8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396760"/>
    <w:rPr>
      <w:rFonts w:ascii="Arial" w:eastAsia="Times New Roman" w:hAnsi="Arial" w:cs="Times New Roman"/>
      <w:b/>
      <w:sz w:val="28"/>
      <w:szCs w:val="20"/>
    </w:rPr>
  </w:style>
  <w:style w:type="character" w:styleId="Forte">
    <w:name w:val="Strong"/>
    <w:basedOn w:val="Tipodeletrapredefinidodopargrafo"/>
    <w:uiPriority w:val="22"/>
    <w:qFormat/>
    <w:rsid w:val="00396760"/>
    <w:rPr>
      <w:b/>
      <w:bCs/>
    </w:rPr>
  </w:style>
  <w:style w:type="paragraph" w:styleId="PargrafodaLista">
    <w:name w:val="List Paragraph"/>
    <w:basedOn w:val="Normal"/>
    <w:uiPriority w:val="34"/>
    <w:qFormat/>
    <w:rsid w:val="003967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google.pt/imgres?q=india&amp;um=1&amp;hl=pt-PT&amp;tbo=d&amp;biw=1280&amp;bih=907&amp;tbm=isch&amp;tbnid=2flqAIfyw_z29M:&amp;imgrefurl=http://www.123rf.com/photo_8780197_old-delhi-india--july-18-2008-crowded-street-packed-with-people-and-cycle-rickshaws-in-old-delhi-ind.html&amp;docid=hPVw98qaXzRgrM&amp;imgurl=http://us.123rf.com/400wm/400/400/jeremyrichards/jeremyrichards1101/jeremyrichards110100254/8780197-old-delhi-india--july-18-2008-crowded-street-packed-with-people-and-cycle-rickshaws-in-old-delhi-ind.jpg&amp;w=1200&amp;h=801&amp;ei=-Wv0UKL5C822hAeZooHIDg&amp;zoom=1&amp;iact=rc&amp;dur=442&amp;sig=114931377953533295410&amp;page=2&amp;tbnh=149&amp;tbnw=243&amp;start=33&amp;ndsp=41&amp;ved=1t:429,r:71,s:0,i:362&amp;tx=80&amp;ty=98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google.pt/imgres?q=fugir+e+procurar&amp;um=1&amp;hl=pt-PT&amp;sa=X&amp;tbo=d&amp;biw=1280&amp;bih=907&amp;tbm=isch&amp;tbnid=i0uZqBq-W5NSzM:&amp;imgrefurl=http://bloodyeyes.wordpress.com/2010/11/22/fugir/&amp;docid=tBq5kovXDmSJOM&amp;imgurl=http://bloodyeyes.files.wordpress.com/2010/11/run.png?w=490&amp;w=283&amp;h=299&amp;ei=xmz0UILBJ4SmhAeTgYGoDw&amp;zoom=1&amp;iact=hc&amp;vpx=691&amp;vpy=309&amp;dur=630&amp;hovh=231&amp;hovw=218&amp;tx=118&amp;ty=133&amp;sig=114931377953533295410&amp;page=1&amp;tbnh=147&amp;tbnw=132&amp;start=0&amp;ndsp=32&amp;ved=1t:429,r:29,s:0,i:170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pt/imgres?q=basta+existir&amp;um=1&amp;hl=pt-PT&amp;tbo=d&amp;biw=1280&amp;bih=907&amp;tbm=isch&amp;tbnid=iblijuMW6VDgcM:&amp;imgrefurl=http://meussonhosdevida.blogspot.com/2010/07/nao-basta-existir-e-preciso-viver.html&amp;docid=P1JLE6o4P9_gpM&amp;itg=1&amp;imgurl=http://2.bp.blogspot.com/_mAkgq3zis1Y/TDcRQtNyHHI/AAAAAAAAAZk/Q_WpIA-RNAM/s400/vida-melhor-280108.jpg&amp;w=400&amp;h=264&amp;ei=k2z0ULPOB46zhAekwoGACg&amp;zoom=1&amp;iact=hc&amp;vpx=961&amp;vpy=2&amp;dur=35&amp;hovh=182&amp;hovw=276&amp;tx=218&amp;ty=91&amp;sig=114931377953533295410&amp;page=1&amp;tbnh=143&amp;tbnw=227&amp;start=0&amp;ndsp=33&amp;ved=1t:429,r:32,s:0,i:179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54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Tila</dc:creator>
  <cp:lastModifiedBy>Tila</cp:lastModifiedBy>
  <cp:revision>3</cp:revision>
  <dcterms:created xsi:type="dcterms:W3CDTF">2013-01-16T21:54:00Z</dcterms:created>
  <dcterms:modified xsi:type="dcterms:W3CDTF">2013-02-12T12:25:00Z</dcterms:modified>
</cp:coreProperties>
</file>